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39A9" w:rsidRDefault="00A239A9" w:rsidP="00A239A9">
      <w:pPr>
        <w:jc w:val="right"/>
      </w:pPr>
      <w:bookmarkStart w:id="0" w:name="_Hlk495403890"/>
      <w:bookmarkEnd w:id="0"/>
      <w:r>
        <w:rPr>
          <w:noProof/>
        </w:rPr>
        <w:drawing>
          <wp:anchor distT="0" distB="0" distL="114300" distR="114300" simplePos="0" relativeHeight="251671552" behindDoc="0" locked="0" layoutInCell="1" allowOverlap="1" wp14:anchorId="457E43FC" wp14:editId="1802F2AA">
            <wp:simplePos x="0" y="0"/>
            <wp:positionH relativeFrom="column">
              <wp:posOffset>3752060</wp:posOffset>
            </wp:positionH>
            <wp:positionV relativeFrom="paragraph">
              <wp:posOffset>127743</wp:posOffset>
            </wp:positionV>
            <wp:extent cx="1308024" cy="540385"/>
            <wp:effectExtent l="0" t="0" r="6985"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ner-logo.png"/>
                    <pic:cNvPicPr/>
                  </pic:nvPicPr>
                  <pic:blipFill rotWithShape="1">
                    <a:blip r:embed="rId8" cstate="print">
                      <a:extLst>
                        <a:ext uri="{28A0092B-C50C-407E-A947-70E740481C1C}">
                          <a14:useLocalDpi xmlns:a14="http://schemas.microsoft.com/office/drawing/2010/main" val="0"/>
                        </a:ext>
                      </a:extLst>
                    </a:blip>
                    <a:srcRect b="16140"/>
                    <a:stretch/>
                  </pic:blipFill>
                  <pic:spPr bwMode="auto">
                    <a:xfrm>
                      <a:off x="0" y="0"/>
                      <a:ext cx="1308024" cy="5403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0" locked="0" layoutInCell="1" allowOverlap="1" wp14:anchorId="44242E9C" wp14:editId="3B1D021F">
            <wp:simplePos x="0" y="0"/>
            <wp:positionH relativeFrom="column">
              <wp:posOffset>780691</wp:posOffset>
            </wp:positionH>
            <wp:positionV relativeFrom="paragraph">
              <wp:posOffset>137962</wp:posOffset>
            </wp:positionV>
            <wp:extent cx="923925" cy="466725"/>
            <wp:effectExtent l="0" t="0" r="9525" b="952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维普资讯.png"/>
                    <pic:cNvPicPr/>
                  </pic:nvPicPr>
                  <pic:blipFill>
                    <a:blip r:embed="rId9">
                      <a:extLst>
                        <a:ext uri="{28A0092B-C50C-407E-A947-70E740481C1C}">
                          <a14:useLocalDpi xmlns:a14="http://schemas.microsoft.com/office/drawing/2010/main" val="0"/>
                        </a:ext>
                      </a:extLst>
                    </a:blip>
                    <a:stretch>
                      <a:fillRect/>
                    </a:stretch>
                  </pic:blipFill>
                  <pic:spPr>
                    <a:xfrm>
                      <a:off x="0" y="0"/>
                      <a:ext cx="923925" cy="466725"/>
                    </a:xfrm>
                    <a:prstGeom prst="rect">
                      <a:avLst/>
                    </a:prstGeom>
                  </pic:spPr>
                </pic:pic>
              </a:graphicData>
            </a:graphic>
          </wp:anchor>
        </w:drawing>
      </w:r>
    </w:p>
    <w:p w:rsidR="00A239A9" w:rsidRDefault="00A239A9" w:rsidP="00A239A9">
      <w:pPr>
        <w:jc w:val="right"/>
      </w:pPr>
    </w:p>
    <w:p w:rsidR="00A239A9" w:rsidRDefault="00A239A9" w:rsidP="00A239A9">
      <w:pPr>
        <w:jc w:val="right"/>
      </w:pPr>
    </w:p>
    <w:p w:rsidR="00A239A9" w:rsidRDefault="00A239A9" w:rsidP="00A239A9">
      <w:pPr>
        <w:jc w:val="right"/>
      </w:pPr>
    </w:p>
    <w:p w:rsidR="00A239A9" w:rsidRDefault="00A239A9" w:rsidP="00A239A9">
      <w:pPr>
        <w:jc w:val="right"/>
      </w:pPr>
    </w:p>
    <w:p w:rsidR="00A239A9" w:rsidRDefault="00A239A9" w:rsidP="00A239A9">
      <w:pPr>
        <w:jc w:val="right"/>
      </w:pPr>
    </w:p>
    <w:p w:rsidR="00A239A9" w:rsidRDefault="00A239A9" w:rsidP="00A239A9">
      <w:pPr>
        <w:jc w:val="right"/>
      </w:pPr>
    </w:p>
    <w:p w:rsidR="00A239A9" w:rsidRDefault="00A239A9" w:rsidP="00A239A9">
      <w:pPr>
        <w:jc w:val="right"/>
      </w:pPr>
    </w:p>
    <w:p w:rsidR="00A239A9" w:rsidRDefault="00A239A9" w:rsidP="00A239A9">
      <w:pPr>
        <w:jc w:val="right"/>
      </w:pPr>
    </w:p>
    <w:p w:rsidR="00A239A9" w:rsidRDefault="00A239A9" w:rsidP="00A239A9">
      <w:pPr>
        <w:jc w:val="right"/>
      </w:pPr>
    </w:p>
    <w:p w:rsidR="00A239A9" w:rsidRDefault="00A239A9" w:rsidP="00A239A9">
      <w:pPr>
        <w:jc w:val="right"/>
      </w:pPr>
    </w:p>
    <w:p w:rsidR="00A239A9" w:rsidRPr="00BC40DF" w:rsidRDefault="00A239A9" w:rsidP="00A239A9">
      <w:pPr>
        <w:jc w:val="center"/>
        <w:rPr>
          <w:rFonts w:ascii="黑体" w:eastAsia="黑体" w:hAnsi="黑体"/>
          <w:sz w:val="24"/>
        </w:rPr>
      </w:pPr>
      <w:r w:rsidRPr="00BC40DF">
        <w:rPr>
          <w:rFonts w:ascii="黑体" w:eastAsia="黑体" w:hAnsi="黑体" w:hint="eastAsia"/>
          <w:sz w:val="52"/>
          <w:szCs w:val="44"/>
        </w:rPr>
        <w:t>维普毕业设计（论文）管理系统</w:t>
      </w: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r>
        <w:rPr>
          <w:noProof/>
        </w:rPr>
        <mc:AlternateContent>
          <mc:Choice Requires="wps">
            <w:drawing>
              <wp:anchor distT="0" distB="0" distL="114300" distR="114300" simplePos="0" relativeHeight="251672576" behindDoc="0" locked="0" layoutInCell="1" allowOverlap="1" wp14:anchorId="62E724DE" wp14:editId="587E4F09">
                <wp:simplePos x="0" y="0"/>
                <wp:positionH relativeFrom="column">
                  <wp:posOffset>2375954</wp:posOffset>
                </wp:positionH>
                <wp:positionV relativeFrom="paragraph">
                  <wp:posOffset>12700</wp:posOffset>
                </wp:positionV>
                <wp:extent cx="939764" cy="2122098"/>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939764" cy="2122098"/>
                        </a:xfrm>
                        <a:prstGeom prst="rect">
                          <a:avLst/>
                        </a:prstGeom>
                        <a:solidFill>
                          <a:schemeClr val="lt1"/>
                        </a:solidFill>
                        <a:ln w="6350">
                          <a:noFill/>
                        </a:ln>
                      </wps:spPr>
                      <wps:txbx>
                        <w:txbxContent>
                          <w:p w:rsidR="00A239A9" w:rsidRPr="00B87CFF" w:rsidRDefault="00A239A9" w:rsidP="00A239A9">
                            <w:pPr>
                              <w:spacing w:line="600" w:lineRule="auto"/>
                              <w:jc w:val="distribute"/>
                              <w:rPr>
                                <w:rFonts w:ascii="方正特雅宋简" w:eastAsia="方正特雅宋简"/>
                                <w:sz w:val="72"/>
                              </w:rPr>
                            </w:pPr>
                            <w:r w:rsidRPr="00B87CFF">
                              <w:rPr>
                                <w:rFonts w:ascii="方正特雅宋简" w:eastAsia="方正特雅宋简" w:hint="eastAsia"/>
                                <w:sz w:val="72"/>
                              </w:rPr>
                              <w:t>操作手册</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E724DE" id="_x0000_t202" coordsize="21600,21600" o:spt="202" path="m,l,21600r21600,l21600,xe">
                <v:stroke joinstyle="miter"/>
                <v:path gradientshapeok="t" o:connecttype="rect"/>
              </v:shapetype>
              <v:shape id="文本框 23" o:spid="_x0000_s1026" type="#_x0000_t202" style="position:absolute;margin-left:187.1pt;margin-top:1pt;width:74pt;height:167.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" fillcolor="white [3201]" stroked="f" strokeweight=".5pt">
                <v:textbox style="layout-flow:vertical-ideographic">
                  <w:txbxContent>
                    <w:p w:rsidR="00A239A9" w:rsidRPr="00B87CFF" w:rsidRDefault="00A239A9" w:rsidP="00A239A9">
                      <w:pPr>
                        <w:spacing w:line="600" w:lineRule="auto"/>
                        <w:jc w:val="distribute"/>
                        <w:rPr>
                          <w:rFonts w:ascii="方正特雅宋简" w:eastAsia="方正特雅宋简"/>
                          <w:sz w:val="72"/>
                        </w:rPr>
                      </w:pPr>
                      <w:r w:rsidRPr="00B87CFF">
                        <w:rPr>
                          <w:rFonts w:ascii="方正特雅宋简" w:eastAsia="方正特雅宋简" w:hint="eastAsia"/>
                          <w:sz w:val="72"/>
                        </w:rPr>
                        <w:t>操作手册</w:t>
                      </w:r>
                    </w:p>
                  </w:txbxContent>
                </v:textbox>
              </v:shape>
            </w:pict>
          </mc:Fallback>
        </mc:AlternateContent>
      </w: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Default="00A239A9" w:rsidP="00A239A9">
      <w:pPr>
        <w:jc w:val="left"/>
      </w:pPr>
    </w:p>
    <w:p w:rsidR="00A239A9" w:rsidRPr="0001337A" w:rsidRDefault="00A239A9" w:rsidP="00A239A9">
      <w:pPr>
        <w:jc w:val="center"/>
        <w:rPr>
          <w:rFonts w:ascii="仿宋" w:eastAsia="仿宋" w:hAnsi="仿宋"/>
          <w:sz w:val="30"/>
          <w:szCs w:val="30"/>
        </w:rPr>
      </w:pPr>
      <w:r w:rsidRPr="0001337A">
        <w:rPr>
          <w:rFonts w:ascii="仿宋" w:eastAsia="仿宋" w:hAnsi="仿宋" w:hint="eastAsia"/>
          <w:sz w:val="30"/>
          <w:szCs w:val="30"/>
        </w:rPr>
        <w:t>重庆维普资讯有限公司</w:t>
      </w:r>
    </w:p>
    <w:p w:rsidR="00A239A9" w:rsidRPr="00B0492B" w:rsidRDefault="00A239A9" w:rsidP="00B0492B">
      <w:pPr>
        <w:jc w:val="center"/>
        <w:rPr>
          <w:rFonts w:ascii="仿宋" w:eastAsia="仿宋" w:hAnsi="仿宋" w:hint="eastAsia"/>
          <w:sz w:val="30"/>
          <w:szCs w:val="30"/>
        </w:rPr>
      </w:pPr>
      <w:r w:rsidRPr="0001337A">
        <w:rPr>
          <w:rFonts w:ascii="仿宋" w:eastAsia="仿宋" w:hAnsi="仿宋" w:hint="eastAsia"/>
          <w:sz w:val="30"/>
          <w:szCs w:val="30"/>
        </w:rPr>
        <w:t>二零一七年</w:t>
      </w:r>
      <w:r>
        <w:rPr>
          <w:rFonts w:ascii="仿宋" w:eastAsia="仿宋" w:hAnsi="仿宋" w:hint="eastAsia"/>
          <w:sz w:val="30"/>
          <w:szCs w:val="30"/>
        </w:rPr>
        <w:t>十月十日</w:t>
      </w:r>
    </w:p>
    <w:p w:rsidR="00A239A9" w:rsidRPr="00AF7948" w:rsidRDefault="00A239A9" w:rsidP="00943E72">
      <w:pPr>
        <w:spacing w:line="360" w:lineRule="auto"/>
        <w:jc w:val="center"/>
        <w:rPr>
          <w:rFonts w:asciiTheme="minorEastAsia" w:hAnsiTheme="minorEastAsia"/>
          <w:b/>
          <w:sz w:val="30"/>
          <w:szCs w:val="30"/>
        </w:rPr>
      </w:pPr>
      <w:r w:rsidRPr="00AF7948">
        <w:rPr>
          <w:rFonts w:asciiTheme="minorEastAsia" w:hAnsiTheme="minorEastAsia" w:hint="eastAsia"/>
          <w:b/>
          <w:sz w:val="30"/>
          <w:szCs w:val="30"/>
        </w:rPr>
        <w:lastRenderedPageBreak/>
        <w:t>专业负责人</w:t>
      </w:r>
    </w:p>
    <w:p w:rsidR="00A239A9" w:rsidRPr="00943E72" w:rsidRDefault="00B0492B" w:rsidP="00943E72">
      <w:pPr>
        <w:pStyle w:val="a8"/>
        <w:spacing w:beforeLines="50" w:before="156" w:line="360" w:lineRule="auto"/>
        <w:ind w:firstLine="420"/>
        <w:rPr>
          <w:rFonts w:eastAsia="宋体"/>
          <w:sz w:val="21"/>
          <w:szCs w:val="21"/>
          <w:lang w:eastAsia="zh-CN"/>
        </w:rPr>
      </w:pPr>
      <w:r w:rsidRPr="00943E72">
        <w:rPr>
          <w:rFonts w:eastAsia="宋体" w:hint="eastAsia"/>
          <w:sz w:val="21"/>
          <w:szCs w:val="21"/>
          <w:lang w:eastAsia="zh-CN"/>
        </w:rPr>
        <w:t>各专业设置的专业负责人的岗位，协助负责本专业的计划制定和具体实施工作。本系统中主要负责管理专业审核工作，主要涉及指导教师课题、任务书的审核、学生开题报告、中期检查等的审核。</w:t>
      </w:r>
    </w:p>
    <w:p w:rsidR="00943E72" w:rsidRDefault="00A239A9" w:rsidP="00A239A9">
      <w:pPr>
        <w:jc w:val="center"/>
        <w:rPr>
          <w:rFonts w:asciiTheme="minorEastAsia" w:hAnsiTheme="minorEastAsia"/>
          <w:b/>
          <w:sz w:val="28"/>
          <w:szCs w:val="28"/>
        </w:rPr>
      </w:pPr>
      <w:r w:rsidRPr="00AF7948">
        <w:rPr>
          <w:rFonts w:asciiTheme="minorEastAsia" w:hAnsiTheme="minorEastAsia"/>
          <w:noProof/>
        </w:rPr>
        <mc:AlternateContent>
          <mc:Choice Requires="wps">
            <w:drawing>
              <wp:anchor distT="0" distB="0" distL="114300" distR="114300" simplePos="0" relativeHeight="251668480" behindDoc="0" locked="0" layoutInCell="1" allowOverlap="1" wp14:anchorId="138AC0B4" wp14:editId="4D0F82E5">
                <wp:simplePos x="0" y="0"/>
                <wp:positionH relativeFrom="column">
                  <wp:posOffset>-1047750</wp:posOffset>
                </wp:positionH>
                <wp:positionV relativeFrom="paragraph">
                  <wp:posOffset>5423535</wp:posOffset>
                </wp:positionV>
                <wp:extent cx="1628775" cy="381000"/>
                <wp:effectExtent l="19050" t="19050" r="28575" b="19050"/>
                <wp:wrapNone/>
                <wp:docPr id="22" name="文本框 22"/>
                <wp:cNvGraphicFramePr/>
                <a:graphic xmlns:a="http://schemas.openxmlformats.org/drawingml/2006/main">
                  <a:graphicData uri="http://schemas.microsoft.com/office/word/2010/wordprocessingShape">
                    <wps:wsp>
                      <wps:cNvSpPr txBox="1"/>
                      <wps:spPr>
                        <a:xfrm>
                          <a:off x="0" y="0"/>
                          <a:ext cx="1628775" cy="381000"/>
                        </a:xfrm>
                        <a:prstGeom prst="rect">
                          <a:avLst/>
                        </a:prstGeom>
                        <a:ln w="28575"/>
                      </wps:spPr>
                      <wps:style>
                        <a:lnRef idx="2">
                          <a:schemeClr val="accent5"/>
                        </a:lnRef>
                        <a:fillRef idx="1">
                          <a:schemeClr val="lt1"/>
                        </a:fillRef>
                        <a:effectRef idx="0">
                          <a:schemeClr val="accent5"/>
                        </a:effectRef>
                        <a:fontRef idx="minor">
                          <a:schemeClr val="dk1"/>
                        </a:fontRef>
                      </wps:style>
                      <wps:txbx>
                        <w:txbxContent>
                          <w:p w:rsidR="00A239A9" w:rsidRDefault="00A239A9" w:rsidP="00A239A9">
                            <w:pPr>
                              <w:jc w:val="center"/>
                            </w:pPr>
                            <w:r>
                              <w:rPr>
                                <w:rFonts w:hint="eastAsia"/>
                              </w:rPr>
                              <w:t>填写以及修改个人信息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AC0B4" id="文本框 22" o:spid="_x0000_s1027" type="#_x0000_t202" style="position:absolute;left:0;text-align:left;margin-left:-82.5pt;margin-top:427.05pt;width:128.25pt;height:3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" fillcolor="white [3201]" strokecolor="#5b9bd5 [3208]" strokeweight="2.25pt">
                <v:textbox>
                  <w:txbxContent>
                    <w:p w:rsidR="00A239A9" w:rsidRDefault="00A239A9" w:rsidP="00A239A9">
                      <w:pPr>
                        <w:jc w:val="center"/>
                      </w:pPr>
                      <w:r>
                        <w:rPr>
                          <w:rFonts w:hint="eastAsia"/>
                        </w:rPr>
                        <w:t>填写以及修改个人信息</w:t>
                      </w:r>
                    </w:p>
                  </w:txbxContent>
                </v:textbox>
              </v:shape>
            </w:pict>
          </mc:Fallback>
        </mc:AlternateContent>
      </w:r>
      <w:r w:rsidRPr="00AF7948">
        <w:rPr>
          <w:rFonts w:asciiTheme="minorEastAsia" w:hAnsiTheme="minorEastAsia" w:hint="eastAsia"/>
          <w:noProof/>
        </w:rPr>
        <mc:AlternateContent>
          <mc:Choice Requires="wps">
            <w:drawing>
              <wp:anchor distT="0" distB="0" distL="114300" distR="114300" simplePos="0" relativeHeight="251667456" behindDoc="0" locked="0" layoutInCell="1" allowOverlap="1" wp14:anchorId="671D6C4C" wp14:editId="6ED08908">
                <wp:simplePos x="0" y="0"/>
                <wp:positionH relativeFrom="column">
                  <wp:posOffset>581025</wp:posOffset>
                </wp:positionH>
                <wp:positionV relativeFrom="paragraph">
                  <wp:posOffset>5614035</wp:posOffset>
                </wp:positionV>
                <wp:extent cx="1085850" cy="0"/>
                <wp:effectExtent l="0" t="95250" r="0" b="152400"/>
                <wp:wrapNone/>
                <wp:docPr id="21" name="直接箭头连接符 21"/>
                <wp:cNvGraphicFramePr/>
                <a:graphic xmlns:a="http://schemas.openxmlformats.org/drawingml/2006/main">
                  <a:graphicData uri="http://schemas.microsoft.com/office/word/2010/wordprocessingShape">
                    <wps:wsp>
                      <wps:cNvCnPr/>
                      <wps:spPr>
                        <a:xfrm flipH="1">
                          <a:off x="0" y="0"/>
                          <a:ext cx="1085850" cy="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FFD7918" id="_x0000_t32" coordsize="21600,21600" o:spt="32" o:oned="t" path="m,l21600,21600e" filled="f">
                <v:path arrowok="t" fillok="f" o:connecttype="none"/>
                <o:lock v:ext="edit" shapetype="t"/>
              </v:shapetype>
              <v:shape id="直接箭头连接符 21" o:spid="_x0000_s1026" type="#_x0000_t32" style="position:absolute;left:0;text-align:left;margin-left:45.75pt;margin-top:442.05pt;width:85.5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" strokecolor="#4472c4 [3204]" strokeweight="1.5pt">
                <v:stroke endarrow="block" joinstyle="miter"/>
              </v:shape>
            </w:pict>
          </mc:Fallback>
        </mc:AlternateContent>
      </w:r>
      <w:r w:rsidRPr="00AF7948">
        <w:rPr>
          <w:rFonts w:asciiTheme="minorEastAsia" w:hAnsiTheme="minorEastAsia"/>
          <w:noProof/>
        </w:rPr>
        <mc:AlternateContent>
          <mc:Choice Requires="wps">
            <w:drawing>
              <wp:anchor distT="0" distB="0" distL="114300" distR="114300" simplePos="0" relativeHeight="251666432" behindDoc="0" locked="0" layoutInCell="1" allowOverlap="1" wp14:anchorId="5125E78C" wp14:editId="3630D893">
                <wp:simplePos x="0" y="0"/>
                <wp:positionH relativeFrom="column">
                  <wp:posOffset>4600575</wp:posOffset>
                </wp:positionH>
                <wp:positionV relativeFrom="paragraph">
                  <wp:posOffset>4938395</wp:posOffset>
                </wp:positionV>
                <wp:extent cx="1628775" cy="381000"/>
                <wp:effectExtent l="19050" t="19050" r="28575" b="19050"/>
                <wp:wrapNone/>
                <wp:docPr id="20" name="文本框 20"/>
                <wp:cNvGraphicFramePr/>
                <a:graphic xmlns:a="http://schemas.openxmlformats.org/drawingml/2006/main">
                  <a:graphicData uri="http://schemas.microsoft.com/office/word/2010/wordprocessingShape">
                    <wps:wsp>
                      <wps:cNvSpPr txBox="1"/>
                      <wps:spPr>
                        <a:xfrm>
                          <a:off x="0" y="0"/>
                          <a:ext cx="1628775" cy="381000"/>
                        </a:xfrm>
                        <a:prstGeom prst="rect">
                          <a:avLst/>
                        </a:prstGeom>
                        <a:ln w="28575"/>
                      </wps:spPr>
                      <wps:style>
                        <a:lnRef idx="2">
                          <a:schemeClr val="accent5"/>
                        </a:lnRef>
                        <a:fillRef idx="1">
                          <a:schemeClr val="lt1"/>
                        </a:fillRef>
                        <a:effectRef idx="0">
                          <a:schemeClr val="accent5"/>
                        </a:effectRef>
                        <a:fontRef idx="minor">
                          <a:schemeClr val="dk1"/>
                        </a:fontRef>
                      </wps:style>
                      <wps:txbx>
                        <w:txbxContent>
                          <w:p w:rsidR="00A239A9" w:rsidRDefault="00A239A9" w:rsidP="00A239A9">
                            <w:pPr>
                              <w:jc w:val="center"/>
                            </w:pPr>
                            <w:r>
                              <w:rPr>
                                <w:rFonts w:hint="eastAsia"/>
                              </w:rPr>
                              <w:t>审核任务书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25E78C" id="文本框 20" o:spid="_x0000_s1028" type="#_x0000_t202" style="position:absolute;left:0;text-align:left;margin-left:362.25pt;margin-top:388.85pt;width:128.25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" fillcolor="white [3201]" strokecolor="#5b9bd5 [3208]" strokeweight="2.25pt">
                <v:textbox>
                  <w:txbxContent>
                    <w:p w:rsidR="00A239A9" w:rsidRDefault="00A239A9" w:rsidP="00A239A9">
                      <w:pPr>
                        <w:jc w:val="center"/>
                      </w:pPr>
                      <w:r>
                        <w:rPr>
                          <w:rFonts w:hint="eastAsia"/>
                        </w:rPr>
                        <w:t>审核任务书</w:t>
                      </w:r>
                    </w:p>
                  </w:txbxContent>
                </v:textbox>
              </v:shape>
            </w:pict>
          </mc:Fallback>
        </mc:AlternateContent>
      </w:r>
      <w:r w:rsidRPr="00AF7948">
        <w:rPr>
          <w:rFonts w:asciiTheme="minorEastAsia" w:hAnsiTheme="minorEastAsia" w:hint="eastAsia"/>
          <w:noProof/>
        </w:rPr>
        <mc:AlternateContent>
          <mc:Choice Requires="wps">
            <w:drawing>
              <wp:anchor distT="0" distB="0" distL="114300" distR="114300" simplePos="0" relativeHeight="251665408" behindDoc="0" locked="0" layoutInCell="1" allowOverlap="1" wp14:anchorId="0AF15CC4" wp14:editId="68808B1D">
                <wp:simplePos x="0" y="0"/>
                <wp:positionH relativeFrom="column">
                  <wp:posOffset>3686175</wp:posOffset>
                </wp:positionH>
                <wp:positionV relativeFrom="paragraph">
                  <wp:posOffset>5109210</wp:posOffset>
                </wp:positionV>
                <wp:extent cx="857250" cy="0"/>
                <wp:effectExtent l="0" t="95250" r="0" b="152400"/>
                <wp:wrapNone/>
                <wp:docPr id="14" name="直接箭头连接符 14"/>
                <wp:cNvGraphicFramePr/>
                <a:graphic xmlns:a="http://schemas.openxmlformats.org/drawingml/2006/main">
                  <a:graphicData uri="http://schemas.microsoft.com/office/word/2010/wordprocessingShape">
                    <wps:wsp>
                      <wps:cNvCnPr/>
                      <wps:spPr>
                        <a:xfrm>
                          <a:off x="0" y="0"/>
                          <a:ext cx="857250" cy="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2AFCCD" id="直接箭头连接符 14" o:spid="_x0000_s1026" type="#_x0000_t32" style="position:absolute;left:0;text-align:left;margin-left:290.25pt;margin-top:402.3pt;width:6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" strokecolor="#4472c4 [3204]" strokeweight="1.5pt">
                <v:stroke endarrow="block" joinstyle="miter"/>
              </v:shape>
            </w:pict>
          </mc:Fallback>
        </mc:AlternateContent>
      </w:r>
      <w:r w:rsidRPr="00AF7948">
        <w:rPr>
          <w:rFonts w:asciiTheme="minorEastAsia" w:hAnsiTheme="minorEastAsia"/>
          <w:noProof/>
        </w:rPr>
        <w:drawing>
          <wp:inline distT="0" distB="0" distL="0" distR="0" wp14:anchorId="7C813E20" wp14:editId="05393BA7">
            <wp:extent cx="4753155" cy="2531715"/>
            <wp:effectExtent l="19050" t="19050" r="9525" b="215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774555" cy="2543114"/>
                    </a:xfrm>
                    <a:prstGeom prst="rect">
                      <a:avLst/>
                    </a:prstGeom>
                    <a:ln>
                      <a:solidFill>
                        <a:schemeClr val="tx1"/>
                      </a:solidFill>
                    </a:ln>
                  </pic:spPr>
                </pic:pic>
              </a:graphicData>
            </a:graphic>
          </wp:inline>
        </w:drawing>
      </w:r>
    </w:p>
    <w:p w:rsidR="00943E72" w:rsidRPr="00943E72" w:rsidRDefault="00943E72" w:rsidP="00943E72">
      <w:pPr>
        <w:spacing w:line="360" w:lineRule="auto"/>
        <w:ind w:firstLineChars="200" w:firstLine="420"/>
        <w:jc w:val="left"/>
        <w:rPr>
          <w:rFonts w:ascii="宋体" w:eastAsia="宋体" w:hAnsi="宋体" w:hint="eastAsia"/>
          <w:szCs w:val="21"/>
        </w:rPr>
      </w:pPr>
      <w:r>
        <w:rPr>
          <w:rFonts w:ascii="宋体" w:eastAsia="宋体" w:hAnsi="宋体" w:hint="eastAsia"/>
          <w:szCs w:val="21"/>
        </w:rPr>
        <w:t>如上图所示，页面左边为菜单栏，右边为显示区域。菜单</w:t>
      </w:r>
      <w:proofErr w:type="gramStart"/>
      <w:r>
        <w:rPr>
          <w:rFonts w:ascii="宋体" w:eastAsia="宋体" w:hAnsi="宋体" w:hint="eastAsia"/>
          <w:szCs w:val="21"/>
        </w:rPr>
        <w:t>栏分为</w:t>
      </w:r>
      <w:proofErr w:type="gramEnd"/>
      <w:r>
        <w:rPr>
          <w:rFonts w:ascii="宋体" w:eastAsia="宋体" w:hAnsi="宋体" w:hint="eastAsia"/>
          <w:szCs w:val="21"/>
        </w:rPr>
        <w:t>信息管理、课题管理、任务书管理和个人信息四个部分。</w:t>
      </w:r>
    </w:p>
    <w:p w:rsidR="00A239A9" w:rsidRPr="00AF7948" w:rsidRDefault="00943E72" w:rsidP="00A239A9">
      <w:pPr>
        <w:jc w:val="center"/>
        <w:rPr>
          <w:rFonts w:asciiTheme="minorEastAsia" w:hAnsiTheme="minorEastAsia"/>
          <w:b/>
          <w:sz w:val="28"/>
          <w:szCs w:val="28"/>
        </w:rPr>
      </w:pPr>
      <w:r w:rsidRPr="00AF7948">
        <w:rPr>
          <w:rFonts w:asciiTheme="minorEastAsia" w:hAnsiTheme="minorEastAsia"/>
          <w:noProof/>
        </w:rPr>
        <mc:AlternateContent>
          <mc:Choice Requires="wps">
            <w:drawing>
              <wp:anchor distT="0" distB="0" distL="114300" distR="114300" simplePos="0" relativeHeight="251664384" behindDoc="0" locked="0" layoutInCell="1" allowOverlap="1" wp14:anchorId="2665D56B" wp14:editId="2BB92358">
                <wp:simplePos x="0" y="0"/>
                <wp:positionH relativeFrom="column">
                  <wp:posOffset>-1073629</wp:posOffset>
                </wp:positionH>
                <wp:positionV relativeFrom="paragraph">
                  <wp:posOffset>1426114</wp:posOffset>
                </wp:positionV>
                <wp:extent cx="1628775" cy="381000"/>
                <wp:effectExtent l="19050" t="19050" r="28575" b="19050"/>
                <wp:wrapNone/>
                <wp:docPr id="13" name="文本框 13"/>
                <wp:cNvGraphicFramePr/>
                <a:graphic xmlns:a="http://schemas.openxmlformats.org/drawingml/2006/main">
                  <a:graphicData uri="http://schemas.microsoft.com/office/word/2010/wordprocessingShape">
                    <wps:wsp>
                      <wps:cNvSpPr txBox="1"/>
                      <wps:spPr>
                        <a:xfrm>
                          <a:off x="0" y="0"/>
                          <a:ext cx="1628775" cy="381000"/>
                        </a:xfrm>
                        <a:prstGeom prst="rect">
                          <a:avLst/>
                        </a:prstGeom>
                        <a:ln w="28575"/>
                      </wps:spPr>
                      <wps:style>
                        <a:lnRef idx="2">
                          <a:schemeClr val="accent5"/>
                        </a:lnRef>
                        <a:fillRef idx="1">
                          <a:schemeClr val="lt1"/>
                        </a:fillRef>
                        <a:effectRef idx="0">
                          <a:schemeClr val="accent5"/>
                        </a:effectRef>
                        <a:fontRef idx="minor">
                          <a:schemeClr val="dk1"/>
                        </a:fontRef>
                      </wps:style>
                      <wps:txbx>
                        <w:txbxContent>
                          <w:p w:rsidR="00A239A9" w:rsidRDefault="00A239A9" w:rsidP="00A239A9">
                            <w:pPr>
                              <w:jc w:val="center"/>
                            </w:pPr>
                            <w:r>
                              <w:rPr>
                                <w:rFonts w:hint="eastAsia"/>
                              </w:rPr>
                              <w:t>审核课题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65D56B" id="文本框 13" o:spid="_x0000_s1029" type="#_x0000_t202" style="position:absolute;left:0;text-align:left;margin-left:-84.55pt;margin-top:112.3pt;width:128.25pt;height:3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" fillcolor="white [3201]" strokecolor="#5b9bd5 [3208]" strokeweight="2.25pt">
                <v:textbox>
                  <w:txbxContent>
                    <w:p w:rsidR="00A239A9" w:rsidRDefault="00A239A9" w:rsidP="00A239A9">
                      <w:pPr>
                        <w:jc w:val="center"/>
                      </w:pPr>
                      <w:r>
                        <w:rPr>
                          <w:rFonts w:hint="eastAsia"/>
                        </w:rPr>
                        <w:t>审核课题</w:t>
                      </w:r>
                    </w:p>
                  </w:txbxContent>
                </v:textbox>
              </v:shape>
            </w:pict>
          </mc:Fallback>
        </mc:AlternateContent>
      </w:r>
      <w:r w:rsidRPr="00AF7948">
        <w:rPr>
          <w:rFonts w:asciiTheme="minorEastAsia" w:hAnsiTheme="minorEastAsia" w:hint="eastAsia"/>
          <w:noProof/>
        </w:rPr>
        <mc:AlternateContent>
          <mc:Choice Requires="wps">
            <w:drawing>
              <wp:anchor distT="0" distB="0" distL="114300" distR="114300" simplePos="0" relativeHeight="251663360" behindDoc="0" locked="0" layoutInCell="1" allowOverlap="1" wp14:anchorId="788DA6A8" wp14:editId="6D3F6401">
                <wp:simplePos x="0" y="0"/>
                <wp:positionH relativeFrom="column">
                  <wp:posOffset>581025</wp:posOffset>
                </wp:positionH>
                <wp:positionV relativeFrom="paragraph">
                  <wp:posOffset>1600524</wp:posOffset>
                </wp:positionV>
                <wp:extent cx="1085850" cy="0"/>
                <wp:effectExtent l="0" t="95250" r="0" b="152400"/>
                <wp:wrapNone/>
                <wp:docPr id="12" name="直接箭头连接符 12"/>
                <wp:cNvGraphicFramePr/>
                <a:graphic xmlns:a="http://schemas.openxmlformats.org/drawingml/2006/main">
                  <a:graphicData uri="http://schemas.microsoft.com/office/word/2010/wordprocessingShape">
                    <wps:wsp>
                      <wps:cNvCnPr/>
                      <wps:spPr>
                        <a:xfrm flipH="1">
                          <a:off x="0" y="0"/>
                          <a:ext cx="1085850" cy="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9D14F4" id="直接箭头连接符 12" o:spid="_x0000_s1026" type="#_x0000_t32" style="position:absolute;left:0;text-align:left;margin-left:45.75pt;margin-top:126.05pt;width:85.5pt;height: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" strokecolor="#4472c4 [3204]" strokeweight="1.5pt">
                <v:stroke endarrow="block" joinstyle="miter"/>
              </v:shape>
            </w:pict>
          </mc:Fallback>
        </mc:AlternateContent>
      </w:r>
      <w:r w:rsidRPr="00AF7948">
        <w:rPr>
          <w:rFonts w:asciiTheme="minorEastAsia" w:hAnsiTheme="minorEastAsia"/>
          <w:noProof/>
        </w:rPr>
        <mc:AlternateContent>
          <mc:Choice Requires="wps">
            <w:drawing>
              <wp:anchor distT="0" distB="0" distL="114300" distR="114300" simplePos="0" relativeHeight="251662336" behindDoc="0" locked="0" layoutInCell="1" allowOverlap="1" wp14:anchorId="33EC66A3" wp14:editId="0F2A40D4">
                <wp:simplePos x="0" y="0"/>
                <wp:positionH relativeFrom="column">
                  <wp:posOffset>4543425</wp:posOffset>
                </wp:positionH>
                <wp:positionV relativeFrom="paragraph">
                  <wp:posOffset>860809</wp:posOffset>
                </wp:positionV>
                <wp:extent cx="1664335" cy="586105"/>
                <wp:effectExtent l="19050" t="19050" r="12065" b="23495"/>
                <wp:wrapNone/>
                <wp:docPr id="15" name="文本框 15"/>
                <wp:cNvGraphicFramePr/>
                <a:graphic xmlns:a="http://schemas.openxmlformats.org/drawingml/2006/main">
                  <a:graphicData uri="http://schemas.microsoft.com/office/word/2010/wordprocessingShape">
                    <wps:wsp>
                      <wps:cNvSpPr txBox="1"/>
                      <wps:spPr>
                        <a:xfrm>
                          <a:off x="0" y="0"/>
                          <a:ext cx="1664335" cy="586105"/>
                        </a:xfrm>
                        <a:prstGeom prst="rect">
                          <a:avLst/>
                        </a:prstGeom>
                        <a:ln w="28575"/>
                      </wps:spPr>
                      <wps:style>
                        <a:lnRef idx="2">
                          <a:schemeClr val="accent5"/>
                        </a:lnRef>
                        <a:fillRef idx="1">
                          <a:schemeClr val="lt1"/>
                        </a:fillRef>
                        <a:effectRef idx="0">
                          <a:schemeClr val="accent5"/>
                        </a:effectRef>
                        <a:fontRef idx="minor">
                          <a:schemeClr val="dk1"/>
                        </a:fontRef>
                      </wps:style>
                      <wps:txbx>
                        <w:txbxContent>
                          <w:p w:rsidR="00A239A9" w:rsidRDefault="00A239A9" w:rsidP="00B0492B">
                            <w:pPr>
                              <w:jc w:val="left"/>
                            </w:pPr>
                            <w:r>
                              <w:rPr>
                                <w:rFonts w:hint="eastAsia"/>
                              </w:rPr>
                              <w:t>查看学校以及学院公告，站内邮件</w:t>
                            </w:r>
                            <w:r w:rsidR="00B0492B">
                              <w:rPr>
                                <w:rFonts w:hint="eastAsia"/>
                              </w:rPr>
                              <w:t>等</w:t>
                            </w:r>
                            <w:r>
                              <w:rPr>
                                <w:rFonts w:hint="eastAsia"/>
                                <w:noProof/>
                              </w:rPr>
                              <w:drawing>
                                <wp:inline distT="0" distB="0" distL="0" distR="0" wp14:anchorId="6E404914" wp14:editId="33407389">
                                  <wp:extent cx="1057275" cy="3048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7275" cy="304800"/>
                                          </a:xfrm>
                                          <a:prstGeom prst="rect">
                                            <a:avLst/>
                                          </a:prstGeom>
                                          <a:noFill/>
                                          <a:ln>
                                            <a:noFill/>
                                          </a:ln>
                                        </pic:spPr>
                                      </pic:pic>
                                    </a:graphicData>
                                  </a:graphic>
                                </wp:inline>
                              </w:drawing>
                            </w:r>
                            <w:r>
                              <w:rPr>
                                <w:rFonts w:hint="eastAsia"/>
                              </w:rPr>
                              <w:t>交流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3EC66A3" id="文本框 15" o:spid="_x0000_s1030" type="#_x0000_t202" style="position:absolute;left:0;text-align:left;margin-left:357.75pt;margin-top:67.8pt;width:131.05pt;height:46.1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" fillcolor="white [3201]" strokecolor="#5b9bd5 [3208]" strokeweight="2.25pt">
                <v:textbox>
                  <w:txbxContent>
                    <w:p w:rsidR="00A239A9" w:rsidRDefault="00A239A9" w:rsidP="00B0492B">
                      <w:pPr>
                        <w:jc w:val="left"/>
                      </w:pPr>
                      <w:r>
                        <w:rPr>
                          <w:rFonts w:hint="eastAsia"/>
                        </w:rPr>
                        <w:t>查看学校以及学院公告，站内邮件</w:t>
                      </w:r>
                      <w:r w:rsidR="00B0492B">
                        <w:rPr>
                          <w:rFonts w:hint="eastAsia"/>
                        </w:rPr>
                        <w:t>等</w:t>
                      </w:r>
                      <w:r>
                        <w:rPr>
                          <w:rFonts w:hint="eastAsia"/>
                          <w:noProof/>
                        </w:rPr>
                        <w:drawing>
                          <wp:inline distT="0" distB="0" distL="0" distR="0" wp14:anchorId="6E404914" wp14:editId="33407389">
                            <wp:extent cx="1057275" cy="3048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7275" cy="304800"/>
                                    </a:xfrm>
                                    <a:prstGeom prst="rect">
                                      <a:avLst/>
                                    </a:prstGeom>
                                    <a:noFill/>
                                    <a:ln>
                                      <a:noFill/>
                                    </a:ln>
                                  </pic:spPr>
                                </pic:pic>
                              </a:graphicData>
                            </a:graphic>
                          </wp:inline>
                        </w:drawing>
                      </w:r>
                      <w:r>
                        <w:rPr>
                          <w:rFonts w:hint="eastAsia"/>
                        </w:rPr>
                        <w:t>交流</w:t>
                      </w:r>
                    </w:p>
                  </w:txbxContent>
                </v:textbox>
              </v:shape>
            </w:pict>
          </mc:Fallback>
        </mc:AlternateContent>
      </w:r>
      <w:r w:rsidRPr="00AF7948">
        <w:rPr>
          <w:rFonts w:asciiTheme="minorEastAsia" w:hAnsiTheme="minorEastAsia" w:hint="eastAsia"/>
          <w:noProof/>
        </w:rPr>
        <mc:AlternateContent>
          <mc:Choice Requires="wps">
            <w:drawing>
              <wp:anchor distT="0" distB="0" distL="114300" distR="114300" simplePos="0" relativeHeight="251661312" behindDoc="0" locked="0" layoutInCell="1" allowOverlap="1" wp14:anchorId="6305AEAD" wp14:editId="6C0AFC62">
                <wp:simplePos x="0" y="0"/>
                <wp:positionH relativeFrom="column">
                  <wp:posOffset>3651670</wp:posOffset>
                </wp:positionH>
                <wp:positionV relativeFrom="paragraph">
                  <wp:posOffset>1165609</wp:posOffset>
                </wp:positionV>
                <wp:extent cx="857250" cy="0"/>
                <wp:effectExtent l="0" t="95250" r="0" b="152400"/>
                <wp:wrapNone/>
                <wp:docPr id="11" name="直接箭头连接符 11"/>
                <wp:cNvGraphicFramePr/>
                <a:graphic xmlns:a="http://schemas.openxmlformats.org/drawingml/2006/main">
                  <a:graphicData uri="http://schemas.microsoft.com/office/word/2010/wordprocessingShape">
                    <wps:wsp>
                      <wps:cNvCnPr/>
                      <wps:spPr>
                        <a:xfrm>
                          <a:off x="0" y="0"/>
                          <a:ext cx="857250" cy="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B87151" id="直接箭头连接符 11" o:spid="_x0000_s1026" type="#_x0000_t32" style="position:absolute;left:0;text-align:left;margin-left:287.55pt;margin-top:91.8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" strokecolor="#4472c4 [3204]" strokeweight="1.5pt">
                <v:stroke endarrow="block" joinstyle="miter"/>
              </v:shape>
            </w:pict>
          </mc:Fallback>
        </mc:AlternateContent>
      </w:r>
      <w:r w:rsidRPr="00AF7948">
        <w:rPr>
          <w:rFonts w:asciiTheme="minorEastAsia" w:hAnsiTheme="minorEastAsia"/>
          <w:noProof/>
        </w:rPr>
        <mc:AlternateContent>
          <mc:Choice Requires="wps">
            <w:drawing>
              <wp:anchor distT="0" distB="0" distL="114300" distR="114300" simplePos="0" relativeHeight="251660288" behindDoc="0" locked="0" layoutInCell="1" allowOverlap="1" wp14:anchorId="31EE1F1B" wp14:editId="172C24C1">
                <wp:simplePos x="0" y="0"/>
                <wp:positionH relativeFrom="column">
                  <wp:posOffset>-1047750</wp:posOffset>
                </wp:positionH>
                <wp:positionV relativeFrom="paragraph">
                  <wp:posOffset>266664</wp:posOffset>
                </wp:positionV>
                <wp:extent cx="1628775" cy="381000"/>
                <wp:effectExtent l="19050" t="19050" r="28575" b="19050"/>
                <wp:wrapNone/>
                <wp:docPr id="10" name="文本框 10"/>
                <wp:cNvGraphicFramePr/>
                <a:graphic xmlns:a="http://schemas.openxmlformats.org/drawingml/2006/main">
                  <a:graphicData uri="http://schemas.microsoft.com/office/word/2010/wordprocessingShape">
                    <wps:wsp>
                      <wps:cNvSpPr txBox="1"/>
                      <wps:spPr>
                        <a:xfrm>
                          <a:off x="0" y="0"/>
                          <a:ext cx="1628775" cy="381000"/>
                        </a:xfrm>
                        <a:prstGeom prst="rect">
                          <a:avLst/>
                        </a:prstGeom>
                        <a:ln w="28575"/>
                      </wps:spPr>
                      <wps:style>
                        <a:lnRef idx="2">
                          <a:schemeClr val="accent5"/>
                        </a:lnRef>
                        <a:fillRef idx="1">
                          <a:schemeClr val="lt1"/>
                        </a:fillRef>
                        <a:effectRef idx="0">
                          <a:schemeClr val="accent5"/>
                        </a:effectRef>
                        <a:fontRef idx="minor">
                          <a:schemeClr val="dk1"/>
                        </a:fontRef>
                      </wps:style>
                      <wps:txbx>
                        <w:txbxContent>
                          <w:p w:rsidR="00A239A9" w:rsidRDefault="00B0492B" w:rsidP="00A239A9">
                            <w:pPr>
                              <w:jc w:val="center"/>
                            </w:pPr>
                            <w:r>
                              <w:rPr>
                                <w:rFonts w:hint="eastAsia"/>
                              </w:rPr>
                              <w:t>查看</w:t>
                            </w:r>
                            <w:r w:rsidR="00A239A9">
                              <w:rPr>
                                <w:rFonts w:hint="eastAsia"/>
                              </w:rPr>
                              <w:t>用户名及角色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E1F1B" id="文本框 10" o:spid="_x0000_s1031" type="#_x0000_t202" style="position:absolute;left:0;text-align:left;margin-left:-82.5pt;margin-top:21pt;width:128.25pt;height:3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" fillcolor="white [3201]" strokecolor="#5b9bd5 [3208]" strokeweight="2.25pt">
                <v:textbox>
                  <w:txbxContent>
                    <w:p w:rsidR="00A239A9" w:rsidRDefault="00B0492B" w:rsidP="00A239A9">
                      <w:pPr>
                        <w:jc w:val="center"/>
                      </w:pPr>
                      <w:r>
                        <w:rPr>
                          <w:rFonts w:hint="eastAsia"/>
                        </w:rPr>
                        <w:t>查看</w:t>
                      </w:r>
                      <w:r w:rsidR="00A239A9">
                        <w:rPr>
                          <w:rFonts w:hint="eastAsia"/>
                        </w:rPr>
                        <w:t>用户名及角色</w:t>
                      </w:r>
                    </w:p>
                  </w:txbxContent>
                </v:textbox>
              </v:shape>
            </w:pict>
          </mc:Fallback>
        </mc:AlternateContent>
      </w:r>
      <w:r w:rsidRPr="00AF7948">
        <w:rPr>
          <w:rFonts w:asciiTheme="minorEastAsia" w:hAnsiTheme="minorEastAsia" w:hint="eastAsia"/>
          <w:noProof/>
        </w:rPr>
        <mc:AlternateContent>
          <mc:Choice Requires="wps">
            <w:drawing>
              <wp:anchor distT="0" distB="0" distL="114300" distR="114300" simplePos="0" relativeHeight="251659264" behindDoc="0" locked="0" layoutInCell="1" allowOverlap="1" wp14:anchorId="098CDF00" wp14:editId="7C53B25A">
                <wp:simplePos x="0" y="0"/>
                <wp:positionH relativeFrom="column">
                  <wp:posOffset>598277</wp:posOffset>
                </wp:positionH>
                <wp:positionV relativeFrom="paragraph">
                  <wp:posOffset>496917</wp:posOffset>
                </wp:positionV>
                <wp:extent cx="1009650" cy="0"/>
                <wp:effectExtent l="0" t="95250" r="0" b="152400"/>
                <wp:wrapNone/>
                <wp:docPr id="9" name="直接箭头连接符 9"/>
                <wp:cNvGraphicFramePr/>
                <a:graphic xmlns:a="http://schemas.openxmlformats.org/drawingml/2006/main">
                  <a:graphicData uri="http://schemas.microsoft.com/office/word/2010/wordprocessingShape">
                    <wps:wsp>
                      <wps:cNvCnPr/>
                      <wps:spPr>
                        <a:xfrm flipH="1">
                          <a:off x="0" y="0"/>
                          <a:ext cx="1009650" cy="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82F0AB" id="直接箭头连接符 9" o:spid="_x0000_s1026" type="#_x0000_t32" style="position:absolute;left:0;text-align:left;margin-left:47.1pt;margin-top:39.15pt;width:79.5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" strokecolor="#4472c4 [3204]" strokeweight="1.5pt">
                <v:stroke endarrow="block" joinstyle="miter"/>
              </v:shape>
            </w:pict>
          </mc:Fallback>
        </mc:AlternateContent>
      </w:r>
      <w:r w:rsidRPr="00AF7948">
        <w:rPr>
          <w:rFonts w:asciiTheme="minorEastAsia" w:hAnsiTheme="minorEastAsia"/>
          <w:noProof/>
        </w:rPr>
        <w:drawing>
          <wp:inline distT="0" distB="0" distL="0" distR="0" wp14:anchorId="1CB4386C" wp14:editId="48E55A08">
            <wp:extent cx="2001329" cy="4048143"/>
            <wp:effectExtent l="19050" t="19050" r="1841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012401" cy="4070540"/>
                    </a:xfrm>
                    <a:prstGeom prst="rect">
                      <a:avLst/>
                    </a:prstGeom>
                    <a:ln>
                      <a:solidFill>
                        <a:schemeClr val="tx1"/>
                      </a:solidFill>
                    </a:ln>
                  </pic:spPr>
                </pic:pic>
              </a:graphicData>
            </a:graphic>
          </wp:inline>
        </w:drawing>
      </w:r>
    </w:p>
    <w:p w:rsidR="00A239A9" w:rsidRPr="00AF7948" w:rsidRDefault="00A239A9" w:rsidP="00A239A9">
      <w:pPr>
        <w:pStyle w:val="a7"/>
        <w:numPr>
          <w:ilvl w:val="0"/>
          <w:numId w:val="1"/>
        </w:numPr>
        <w:ind w:firstLineChars="0"/>
        <w:rPr>
          <w:rFonts w:asciiTheme="minorEastAsia" w:hAnsiTheme="minorEastAsia"/>
          <w:sz w:val="28"/>
          <w:szCs w:val="28"/>
        </w:rPr>
      </w:pPr>
      <w:r w:rsidRPr="00AF7948">
        <w:rPr>
          <w:rFonts w:asciiTheme="minorEastAsia" w:hAnsiTheme="minorEastAsia" w:hint="eastAsia"/>
          <w:sz w:val="28"/>
          <w:szCs w:val="28"/>
        </w:rPr>
        <w:lastRenderedPageBreak/>
        <w:t>信息管理</w:t>
      </w:r>
    </w:p>
    <w:p w:rsidR="00A239A9" w:rsidRPr="00943E72" w:rsidRDefault="00B75DF6" w:rsidP="00943E72">
      <w:pPr>
        <w:pStyle w:val="1"/>
        <w:spacing w:afterLines="50" w:after="156"/>
      </w:pPr>
      <w:r w:rsidRPr="00943E72">
        <w:rPr>
          <w:rFonts w:hint="eastAsia"/>
        </w:rPr>
        <w:t>添加、修改、删除和查询</w:t>
      </w:r>
      <w:r w:rsidR="00A239A9" w:rsidRPr="00943E72">
        <w:rPr>
          <w:rFonts w:hint="eastAsia"/>
        </w:rPr>
        <w:t>学校学院</w:t>
      </w:r>
      <w:r w:rsidRPr="00943E72">
        <w:rPr>
          <w:rFonts w:hint="eastAsia"/>
        </w:rPr>
        <w:t>相应</w:t>
      </w:r>
      <w:r w:rsidR="00A239A9" w:rsidRPr="00943E72">
        <w:rPr>
          <w:rFonts w:hint="eastAsia"/>
        </w:rPr>
        <w:t>公告，以及</w:t>
      </w:r>
      <w:r w:rsidRPr="00943E72">
        <w:rPr>
          <w:rFonts w:hint="eastAsia"/>
        </w:rPr>
        <w:t>向系统内各角色</w:t>
      </w:r>
      <w:r w:rsidR="00A239A9" w:rsidRPr="00943E72">
        <w:rPr>
          <w:rFonts w:hint="eastAsia"/>
        </w:rPr>
        <w:t>发送站内邮件。</w:t>
      </w:r>
    </w:p>
    <w:p w:rsidR="00A239A9" w:rsidRPr="00AF7948" w:rsidRDefault="00A239A9" w:rsidP="00A239A9">
      <w:pPr>
        <w:rPr>
          <w:rFonts w:asciiTheme="minorEastAsia" w:hAnsiTheme="minorEastAsia"/>
          <w:sz w:val="28"/>
          <w:szCs w:val="28"/>
        </w:rPr>
      </w:pPr>
      <w:r w:rsidRPr="00AF7948">
        <w:rPr>
          <w:rFonts w:asciiTheme="minorEastAsia" w:hAnsiTheme="minorEastAsia"/>
          <w:noProof/>
        </w:rPr>
        <w:drawing>
          <wp:inline distT="0" distB="0" distL="0" distR="0" wp14:anchorId="37FF22C3" wp14:editId="51E57392">
            <wp:extent cx="5274310" cy="2659131"/>
            <wp:effectExtent l="19050" t="19050" r="21590" b="273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274310" cy="2659131"/>
                    </a:xfrm>
                    <a:prstGeom prst="rect">
                      <a:avLst/>
                    </a:prstGeom>
                    <a:ln>
                      <a:solidFill>
                        <a:schemeClr val="tx1"/>
                      </a:solidFill>
                    </a:ln>
                  </pic:spPr>
                </pic:pic>
              </a:graphicData>
            </a:graphic>
          </wp:inline>
        </w:drawing>
      </w:r>
    </w:p>
    <w:p w:rsidR="00943E72" w:rsidRPr="001C166A" w:rsidRDefault="00943E72" w:rsidP="00943E72">
      <w:pPr>
        <w:ind w:leftChars="150" w:left="315"/>
        <w:jc w:val="center"/>
        <w:rPr>
          <w:rFonts w:ascii="宋体" w:eastAsia="宋体" w:hAnsi="宋体"/>
          <w:szCs w:val="21"/>
        </w:rPr>
      </w:pPr>
      <w:r w:rsidRPr="001C166A">
        <w:rPr>
          <w:rFonts w:ascii="宋体" w:eastAsia="宋体" w:hAnsi="宋体" w:hint="eastAsia"/>
          <w:szCs w:val="21"/>
        </w:rPr>
        <w:t>图1-</w:t>
      </w:r>
      <w:r w:rsidRPr="001C166A">
        <w:rPr>
          <w:rFonts w:ascii="宋体" w:eastAsia="宋体" w:hAnsi="宋体"/>
          <w:szCs w:val="21"/>
        </w:rPr>
        <w:t>1</w:t>
      </w:r>
    </w:p>
    <w:p w:rsidR="00A239A9" w:rsidRPr="00AF7948" w:rsidRDefault="00A239A9" w:rsidP="00B0492B">
      <w:pPr>
        <w:pStyle w:val="a7"/>
        <w:ind w:firstLineChars="0" w:firstLine="0"/>
        <w:rPr>
          <w:rFonts w:asciiTheme="minorEastAsia" w:hAnsiTheme="minorEastAsia" w:hint="eastAsia"/>
          <w:sz w:val="28"/>
          <w:szCs w:val="28"/>
        </w:rPr>
      </w:pPr>
    </w:p>
    <w:p w:rsidR="00A239A9" w:rsidRPr="00AF7948" w:rsidRDefault="00943E72" w:rsidP="00B0492B">
      <w:pPr>
        <w:pStyle w:val="a7"/>
        <w:ind w:firstLineChars="0" w:firstLine="0"/>
        <w:rPr>
          <w:rFonts w:asciiTheme="minorEastAsia" w:hAnsiTheme="minorEastAsia"/>
          <w:sz w:val="28"/>
          <w:szCs w:val="28"/>
        </w:rPr>
      </w:pPr>
      <w:r>
        <w:rPr>
          <w:rFonts w:asciiTheme="minorEastAsia" w:hAnsiTheme="minorEastAsia" w:hint="eastAsia"/>
          <w:sz w:val="28"/>
          <w:szCs w:val="28"/>
        </w:rPr>
        <w:t>二、课题管理</w:t>
      </w:r>
    </w:p>
    <w:p w:rsidR="00A239A9" w:rsidRPr="005F27C6" w:rsidRDefault="00A239A9" w:rsidP="005F27C6">
      <w:pPr>
        <w:pStyle w:val="1"/>
      </w:pPr>
      <w:r w:rsidRPr="005F27C6">
        <w:rPr>
          <w:rFonts w:hint="eastAsia"/>
        </w:rPr>
        <w:t>审核指导教师申报课题，</w:t>
      </w:r>
      <w:r w:rsidR="00B75DF6" w:rsidRPr="005F27C6">
        <w:rPr>
          <w:rFonts w:hint="eastAsia"/>
        </w:rPr>
        <w:t>并</w:t>
      </w:r>
      <w:r w:rsidRPr="005F27C6">
        <w:rPr>
          <w:rFonts w:hint="eastAsia"/>
        </w:rPr>
        <w:t>支持</w:t>
      </w:r>
      <w:r w:rsidR="00B75DF6" w:rsidRPr="005F27C6">
        <w:rPr>
          <w:rFonts w:hint="eastAsia"/>
        </w:rPr>
        <w:t>一键</w:t>
      </w:r>
      <w:r w:rsidRPr="005F27C6">
        <w:rPr>
          <w:rFonts w:hint="eastAsia"/>
        </w:rPr>
        <w:t>批量审核</w:t>
      </w:r>
      <w:r w:rsidR="005F27C6">
        <w:rPr>
          <w:rFonts w:hint="eastAsia"/>
        </w:rPr>
        <w:t>。</w:t>
      </w:r>
    </w:p>
    <w:p w:rsidR="00A239A9" w:rsidRDefault="00A239A9" w:rsidP="00B0492B">
      <w:pPr>
        <w:pStyle w:val="a7"/>
        <w:ind w:firstLineChars="0" w:firstLine="0"/>
        <w:rPr>
          <w:rFonts w:asciiTheme="minorEastAsia" w:hAnsiTheme="minorEastAsia"/>
          <w:sz w:val="28"/>
          <w:szCs w:val="28"/>
        </w:rPr>
      </w:pPr>
      <w:r w:rsidRPr="00B0492B">
        <w:rPr>
          <w:rFonts w:asciiTheme="minorEastAsia" w:hAnsiTheme="minorEastAsia"/>
          <w:sz w:val="28"/>
          <w:szCs w:val="28"/>
        </w:rPr>
        <w:drawing>
          <wp:inline distT="0" distB="0" distL="0" distR="0" wp14:anchorId="6A8F94FC" wp14:editId="2153656F">
            <wp:extent cx="5274310" cy="2592592"/>
            <wp:effectExtent l="19050" t="19050" r="21590" b="177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74310" cy="2592592"/>
                    </a:xfrm>
                    <a:prstGeom prst="rect">
                      <a:avLst/>
                    </a:prstGeom>
                    <a:ln>
                      <a:solidFill>
                        <a:schemeClr val="tx1"/>
                      </a:solidFill>
                    </a:ln>
                  </pic:spPr>
                </pic:pic>
              </a:graphicData>
            </a:graphic>
          </wp:inline>
        </w:drawing>
      </w:r>
    </w:p>
    <w:p w:rsidR="00943E72" w:rsidRDefault="00943E72" w:rsidP="005F27C6">
      <w:pPr>
        <w:ind w:firstLineChars="200" w:firstLine="420"/>
        <w:jc w:val="center"/>
      </w:pPr>
      <w:r>
        <w:rPr>
          <w:rFonts w:hint="eastAsia"/>
        </w:rPr>
        <w:t>图2-</w:t>
      </w:r>
      <w:r>
        <w:t>1</w:t>
      </w:r>
    </w:p>
    <w:p w:rsidR="005576A4" w:rsidRDefault="005576A4" w:rsidP="005F27C6">
      <w:pPr>
        <w:ind w:firstLineChars="200" w:firstLine="420"/>
        <w:jc w:val="center"/>
      </w:pPr>
    </w:p>
    <w:p w:rsidR="005576A4" w:rsidRDefault="005576A4" w:rsidP="005F27C6">
      <w:pPr>
        <w:ind w:firstLineChars="200" w:firstLine="420"/>
        <w:jc w:val="center"/>
      </w:pPr>
    </w:p>
    <w:p w:rsidR="005576A4" w:rsidRDefault="005576A4" w:rsidP="005F27C6">
      <w:pPr>
        <w:ind w:firstLineChars="200" w:firstLine="420"/>
        <w:jc w:val="center"/>
      </w:pPr>
    </w:p>
    <w:p w:rsidR="005576A4" w:rsidRPr="005F27C6" w:rsidRDefault="005576A4" w:rsidP="005F27C6">
      <w:pPr>
        <w:ind w:firstLineChars="200" w:firstLine="420"/>
        <w:jc w:val="center"/>
        <w:rPr>
          <w:rFonts w:hint="eastAsia"/>
        </w:rPr>
      </w:pPr>
      <w:bookmarkStart w:id="1" w:name="_GoBack"/>
      <w:bookmarkEnd w:id="1"/>
    </w:p>
    <w:p w:rsidR="00A239A9" w:rsidRPr="00AF7948" w:rsidRDefault="00943E72" w:rsidP="00B0492B">
      <w:pPr>
        <w:pStyle w:val="a7"/>
        <w:ind w:firstLineChars="0" w:firstLine="0"/>
        <w:rPr>
          <w:rFonts w:asciiTheme="minorEastAsia" w:hAnsiTheme="minorEastAsia"/>
          <w:sz w:val="28"/>
          <w:szCs w:val="28"/>
        </w:rPr>
      </w:pPr>
      <w:r>
        <w:rPr>
          <w:rFonts w:asciiTheme="minorEastAsia" w:hAnsiTheme="minorEastAsia" w:hint="eastAsia"/>
          <w:sz w:val="28"/>
          <w:szCs w:val="28"/>
        </w:rPr>
        <w:lastRenderedPageBreak/>
        <w:t>三、</w:t>
      </w:r>
      <w:r w:rsidR="00A239A9" w:rsidRPr="00AF7948">
        <w:rPr>
          <w:rFonts w:asciiTheme="minorEastAsia" w:hAnsiTheme="minorEastAsia" w:hint="eastAsia"/>
          <w:sz w:val="28"/>
          <w:szCs w:val="28"/>
        </w:rPr>
        <w:t>任务书管理</w:t>
      </w:r>
    </w:p>
    <w:p w:rsidR="00A239A9" w:rsidRPr="005F27C6" w:rsidRDefault="00A239A9" w:rsidP="005F27C6">
      <w:pPr>
        <w:pStyle w:val="1"/>
      </w:pPr>
      <w:r w:rsidRPr="005F27C6">
        <w:rPr>
          <w:rFonts w:hint="eastAsia"/>
        </w:rPr>
        <w:t>审核</w:t>
      </w:r>
      <w:r w:rsidR="00943E72" w:rsidRPr="005F27C6">
        <w:rPr>
          <w:rFonts w:hint="eastAsia"/>
        </w:rPr>
        <w:t>教师下达的</w:t>
      </w:r>
      <w:r w:rsidRPr="005F27C6">
        <w:rPr>
          <w:rFonts w:hint="eastAsia"/>
        </w:rPr>
        <w:t>任务书，</w:t>
      </w:r>
      <w:r w:rsidR="00943E72" w:rsidRPr="005F27C6">
        <w:rPr>
          <w:rFonts w:hint="eastAsia"/>
        </w:rPr>
        <w:t>并</w:t>
      </w:r>
      <w:r w:rsidRPr="005F27C6">
        <w:rPr>
          <w:rFonts w:hint="eastAsia"/>
        </w:rPr>
        <w:t>支持</w:t>
      </w:r>
      <w:r w:rsidR="00943E72" w:rsidRPr="005F27C6">
        <w:rPr>
          <w:rFonts w:hint="eastAsia"/>
        </w:rPr>
        <w:t>一键</w:t>
      </w:r>
      <w:r w:rsidRPr="005F27C6">
        <w:rPr>
          <w:rFonts w:hint="eastAsia"/>
        </w:rPr>
        <w:t>批量审核。</w:t>
      </w:r>
    </w:p>
    <w:p w:rsidR="00A239A9" w:rsidRPr="00AF7948" w:rsidRDefault="00A239A9" w:rsidP="00B0492B">
      <w:pPr>
        <w:pStyle w:val="a7"/>
        <w:ind w:firstLineChars="0" w:firstLine="0"/>
        <w:rPr>
          <w:rFonts w:asciiTheme="minorEastAsia" w:hAnsiTheme="minorEastAsia"/>
          <w:sz w:val="28"/>
          <w:szCs w:val="28"/>
        </w:rPr>
      </w:pPr>
      <w:r w:rsidRPr="00B0492B">
        <w:rPr>
          <w:rFonts w:asciiTheme="minorEastAsia" w:hAnsiTheme="minorEastAsia"/>
          <w:sz w:val="28"/>
          <w:szCs w:val="28"/>
        </w:rPr>
        <w:drawing>
          <wp:inline distT="0" distB="0" distL="0" distR="0" wp14:anchorId="17671DA8" wp14:editId="69E970B3">
            <wp:extent cx="5274310" cy="2410067"/>
            <wp:effectExtent l="19050" t="19050" r="21590" b="285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274310" cy="2410067"/>
                    </a:xfrm>
                    <a:prstGeom prst="rect">
                      <a:avLst/>
                    </a:prstGeom>
                    <a:ln>
                      <a:solidFill>
                        <a:schemeClr val="tx1">
                          <a:lumMod val="95000"/>
                          <a:lumOff val="5000"/>
                        </a:schemeClr>
                      </a:solidFill>
                    </a:ln>
                  </pic:spPr>
                </pic:pic>
              </a:graphicData>
            </a:graphic>
          </wp:inline>
        </w:drawing>
      </w:r>
    </w:p>
    <w:p w:rsidR="00943E72" w:rsidRDefault="00943E72" w:rsidP="00943E72">
      <w:pPr>
        <w:jc w:val="center"/>
      </w:pPr>
      <w:r>
        <w:rPr>
          <w:rFonts w:hint="eastAsia"/>
        </w:rPr>
        <w:t>图3-1</w:t>
      </w:r>
    </w:p>
    <w:p w:rsidR="00A239A9" w:rsidRPr="00AF7948" w:rsidRDefault="00A239A9" w:rsidP="00B0492B">
      <w:pPr>
        <w:pStyle w:val="a7"/>
        <w:ind w:firstLineChars="0" w:firstLine="0"/>
        <w:rPr>
          <w:rFonts w:asciiTheme="minorEastAsia" w:hAnsiTheme="minorEastAsia" w:hint="eastAsia"/>
          <w:sz w:val="28"/>
          <w:szCs w:val="28"/>
        </w:rPr>
      </w:pPr>
    </w:p>
    <w:p w:rsidR="00A239A9" w:rsidRPr="00AF7948" w:rsidRDefault="005F27C6" w:rsidP="00B0492B">
      <w:pPr>
        <w:pStyle w:val="a7"/>
        <w:ind w:firstLineChars="0" w:firstLine="0"/>
        <w:rPr>
          <w:rFonts w:asciiTheme="minorEastAsia" w:hAnsiTheme="minorEastAsia"/>
          <w:sz w:val="28"/>
          <w:szCs w:val="28"/>
        </w:rPr>
      </w:pPr>
      <w:r>
        <w:rPr>
          <w:rFonts w:asciiTheme="minorEastAsia" w:hAnsiTheme="minorEastAsia" w:hint="eastAsia"/>
          <w:sz w:val="28"/>
          <w:szCs w:val="28"/>
        </w:rPr>
        <w:t>四</w:t>
      </w:r>
      <w:r w:rsidR="00943E72">
        <w:rPr>
          <w:rFonts w:asciiTheme="minorEastAsia" w:hAnsiTheme="minorEastAsia" w:hint="eastAsia"/>
          <w:sz w:val="28"/>
          <w:szCs w:val="28"/>
        </w:rPr>
        <w:t>、</w:t>
      </w:r>
      <w:r w:rsidR="00A239A9" w:rsidRPr="00AF7948">
        <w:rPr>
          <w:rFonts w:asciiTheme="minorEastAsia" w:hAnsiTheme="minorEastAsia" w:hint="eastAsia"/>
          <w:sz w:val="28"/>
          <w:szCs w:val="28"/>
        </w:rPr>
        <w:t>个人信息</w:t>
      </w:r>
    </w:p>
    <w:p w:rsidR="005F27C6" w:rsidRDefault="005F27C6" w:rsidP="005F27C6">
      <w:pPr>
        <w:pStyle w:val="1"/>
      </w:pPr>
      <w:r>
        <w:rPr>
          <w:rFonts w:hint="eastAsia"/>
        </w:rPr>
        <w:t>专业负责人</w:t>
      </w:r>
      <w:r>
        <w:rPr>
          <w:rFonts w:hint="eastAsia"/>
        </w:rPr>
        <w:t>可以填写与修改个人基础信息，具体包括姓名，学历，学位，职称，教研室，职位等基础信息。</w:t>
      </w:r>
    </w:p>
    <w:p w:rsidR="001F1900" w:rsidRDefault="00A239A9" w:rsidP="00B0492B">
      <w:pPr>
        <w:pStyle w:val="a7"/>
        <w:ind w:firstLineChars="0" w:firstLine="0"/>
        <w:rPr>
          <w:rFonts w:asciiTheme="minorEastAsia" w:hAnsiTheme="minorEastAsia"/>
          <w:sz w:val="28"/>
          <w:szCs w:val="28"/>
        </w:rPr>
      </w:pPr>
      <w:r w:rsidRPr="00B0492B">
        <w:rPr>
          <w:rFonts w:asciiTheme="minorEastAsia" w:hAnsiTheme="minorEastAsia"/>
          <w:sz w:val="28"/>
          <w:szCs w:val="28"/>
        </w:rPr>
        <w:drawing>
          <wp:inline distT="0" distB="0" distL="0" distR="0" wp14:anchorId="3B95657C" wp14:editId="6D631372">
            <wp:extent cx="5274310" cy="2655469"/>
            <wp:effectExtent l="19050" t="19050" r="21590"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274310" cy="2655469"/>
                    </a:xfrm>
                    <a:prstGeom prst="rect">
                      <a:avLst/>
                    </a:prstGeom>
                    <a:ln>
                      <a:solidFill>
                        <a:schemeClr val="tx1"/>
                      </a:solidFill>
                    </a:ln>
                  </pic:spPr>
                </pic:pic>
              </a:graphicData>
            </a:graphic>
          </wp:inline>
        </w:drawing>
      </w:r>
    </w:p>
    <w:p w:rsidR="00943E72" w:rsidRDefault="00943E72" w:rsidP="00943E72">
      <w:pPr>
        <w:jc w:val="center"/>
      </w:pPr>
      <w:r w:rsidRPr="00943E72">
        <w:rPr>
          <w:rFonts w:hint="eastAsia"/>
        </w:rPr>
        <w:t>图4-</w:t>
      </w:r>
      <w:r w:rsidRPr="00943E72">
        <w:t>1</w:t>
      </w:r>
    </w:p>
    <w:p w:rsidR="005B7F61" w:rsidRDefault="005B7F61" w:rsidP="00943E72">
      <w:pPr>
        <w:jc w:val="center"/>
      </w:pPr>
    </w:p>
    <w:p w:rsidR="005B7F61" w:rsidRDefault="005B7F61" w:rsidP="00943E72">
      <w:pPr>
        <w:jc w:val="center"/>
      </w:pPr>
    </w:p>
    <w:p w:rsidR="005B7F61" w:rsidRDefault="005B7F61" w:rsidP="00943E72">
      <w:pPr>
        <w:jc w:val="center"/>
      </w:pPr>
    </w:p>
    <w:p w:rsidR="005B7F61" w:rsidRDefault="005B7F61" w:rsidP="005576A4">
      <w:pPr>
        <w:rPr>
          <w:rFonts w:hint="eastAsia"/>
        </w:rPr>
      </w:pPr>
    </w:p>
    <w:p w:rsidR="005B7F61" w:rsidRPr="00CB1CF0" w:rsidRDefault="005B7F61" w:rsidP="005B7F61">
      <w:pPr>
        <w:spacing w:line="360" w:lineRule="auto"/>
        <w:rPr>
          <w:rFonts w:ascii="黑体" w:eastAsia="黑体" w:hAnsi="黑体"/>
          <w:sz w:val="28"/>
          <w:szCs w:val="28"/>
        </w:rPr>
      </w:pPr>
      <w:bookmarkStart w:id="2" w:name="_Hlk495418029"/>
      <w:r w:rsidRPr="00CB1CF0">
        <w:rPr>
          <w:rFonts w:ascii="黑体" w:eastAsia="黑体" w:hAnsi="黑体" w:hint="eastAsia"/>
          <w:sz w:val="28"/>
          <w:szCs w:val="28"/>
        </w:rPr>
        <w:lastRenderedPageBreak/>
        <w:t>公司介绍</w:t>
      </w:r>
    </w:p>
    <w:p w:rsidR="005B7F61" w:rsidRPr="00CB1CF0" w:rsidRDefault="005B7F61" w:rsidP="005B7F61">
      <w:pPr>
        <w:spacing w:line="360" w:lineRule="auto"/>
        <w:ind w:firstLineChars="200" w:firstLine="420"/>
        <w:rPr>
          <w:rFonts w:ascii="宋体" w:eastAsia="宋体" w:hAnsi="宋体"/>
          <w:szCs w:val="21"/>
        </w:rPr>
      </w:pPr>
      <w:r w:rsidRPr="00CB1CF0">
        <w:rPr>
          <w:rFonts w:ascii="宋体" w:eastAsia="宋体" w:hAnsi="宋体" w:hint="eastAsia"/>
          <w:szCs w:val="21"/>
        </w:rPr>
        <w:t>维普资讯是科学技术部西南信息中心下属的一家大型的专业化数据公司，是中文期刊数据库建设事业的奠基人，公司全称重庆维普资讯有限公司。目前已经成为中国最大的综合文献数据库。从</w:t>
      </w:r>
      <w:r w:rsidRPr="00CB1CF0">
        <w:rPr>
          <w:rFonts w:ascii="宋体" w:eastAsia="宋体" w:hAnsi="宋体"/>
          <w:szCs w:val="21"/>
        </w:rPr>
        <w:t>1989年开始，一直致力于对海量的报刊数据进行科学严谨的研究、分析，采集、加工等深层次开发和推广应用。自1993年成立以来，公司的业务范围已涉及数据库出版发行、知识网络传播、期刊分销、电子期刊制作发行、网络广告、文献资料数字化工程以及基于电子信息资源的多种个性化服务。</w:t>
      </w:r>
    </w:p>
    <w:p w:rsidR="005B7F61" w:rsidRPr="00CB1CF0" w:rsidRDefault="005B7F61" w:rsidP="005B7F61">
      <w:pPr>
        <w:spacing w:beforeLines="50" w:before="156" w:line="360" w:lineRule="auto"/>
        <w:rPr>
          <w:rFonts w:ascii="黑体" w:eastAsia="黑体" w:hAnsi="黑体"/>
          <w:sz w:val="28"/>
          <w:szCs w:val="28"/>
        </w:rPr>
      </w:pPr>
      <w:r w:rsidRPr="00CB1CF0">
        <w:rPr>
          <w:rFonts w:ascii="黑体" w:eastAsia="黑体" w:hAnsi="黑体" w:hint="eastAsia"/>
          <w:sz w:val="28"/>
          <w:szCs w:val="28"/>
        </w:rPr>
        <w:t>版权声明</w:t>
      </w:r>
    </w:p>
    <w:p w:rsidR="005B7F61" w:rsidRPr="00CB1CF0" w:rsidRDefault="005B7F61" w:rsidP="005B7F61">
      <w:pPr>
        <w:spacing w:line="360" w:lineRule="auto"/>
        <w:ind w:firstLineChars="200" w:firstLine="420"/>
        <w:rPr>
          <w:rFonts w:ascii="宋体" w:eastAsia="宋体" w:hAnsi="宋体"/>
          <w:szCs w:val="21"/>
        </w:rPr>
      </w:pPr>
      <w:r>
        <w:rPr>
          <w:rFonts w:ascii="宋体" w:eastAsia="宋体" w:hAnsi="宋体" w:hint="eastAsia"/>
          <w:szCs w:val="21"/>
        </w:rPr>
        <w:t>本操作手册</w:t>
      </w:r>
      <w:r w:rsidRPr="00CB1CF0">
        <w:rPr>
          <w:rFonts w:ascii="宋体" w:eastAsia="宋体" w:hAnsi="宋体" w:hint="eastAsia"/>
          <w:szCs w:val="21"/>
        </w:rPr>
        <w:t>为维普资讯制作，</w:t>
      </w:r>
      <w:r>
        <w:rPr>
          <w:rFonts w:ascii="宋体" w:eastAsia="宋体" w:hAnsi="宋体" w:hint="eastAsia"/>
          <w:szCs w:val="21"/>
        </w:rPr>
        <w:t>操作手册中所有的文字、图片</w:t>
      </w:r>
      <w:r w:rsidRPr="00CB1CF0">
        <w:rPr>
          <w:rFonts w:ascii="宋体" w:eastAsia="宋体" w:hAnsi="宋体" w:hint="eastAsia"/>
          <w:szCs w:val="21"/>
        </w:rPr>
        <w:t>均受相关商标和著作权的法律保护，</w:t>
      </w:r>
      <w:r>
        <w:rPr>
          <w:rFonts w:ascii="宋体" w:eastAsia="宋体" w:hAnsi="宋体" w:hint="eastAsia"/>
          <w:szCs w:val="21"/>
        </w:rPr>
        <w:t>本操作手册用于客户</w:t>
      </w:r>
      <w:proofErr w:type="gramStart"/>
      <w:r>
        <w:rPr>
          <w:rFonts w:ascii="宋体" w:eastAsia="宋体" w:hAnsi="宋体" w:hint="eastAsia"/>
          <w:szCs w:val="21"/>
        </w:rPr>
        <w:t>熟悉维</w:t>
      </w:r>
      <w:proofErr w:type="gramEnd"/>
      <w:r>
        <w:rPr>
          <w:rFonts w:ascii="宋体" w:eastAsia="宋体" w:hAnsi="宋体" w:hint="eastAsia"/>
          <w:szCs w:val="21"/>
        </w:rPr>
        <w:t>普毕业设计（论文）管理系统</w:t>
      </w:r>
      <w:r w:rsidRPr="00CB1CF0">
        <w:rPr>
          <w:rFonts w:ascii="宋体" w:eastAsia="宋体" w:hAnsi="宋体" w:hint="eastAsia"/>
          <w:szCs w:val="21"/>
        </w:rPr>
        <w:t>，</w:t>
      </w:r>
      <w:proofErr w:type="gramStart"/>
      <w:r w:rsidRPr="00CB1CF0">
        <w:rPr>
          <w:rFonts w:ascii="宋体" w:eastAsia="宋体" w:hAnsi="宋体" w:hint="eastAsia"/>
          <w:szCs w:val="21"/>
        </w:rPr>
        <w:t>所有权归维普</w:t>
      </w:r>
      <w:proofErr w:type="gramEnd"/>
      <w:r w:rsidRPr="00CB1CF0">
        <w:rPr>
          <w:rFonts w:ascii="宋体" w:eastAsia="宋体" w:hAnsi="宋体" w:hint="eastAsia"/>
          <w:szCs w:val="21"/>
        </w:rPr>
        <w:t>资讯所有。没有经过本公司书</w:t>
      </w:r>
      <w:r>
        <w:rPr>
          <w:rFonts w:ascii="宋体" w:eastAsia="宋体" w:hAnsi="宋体" w:hint="eastAsia"/>
          <w:szCs w:val="21"/>
        </w:rPr>
        <w:t>面许可，任何组织和个人不得以任何形式复制或传递。任何未经授权传递本操作手册</w:t>
      </w:r>
      <w:r w:rsidRPr="00CB1CF0">
        <w:rPr>
          <w:rFonts w:ascii="宋体" w:eastAsia="宋体" w:hAnsi="宋体" w:hint="eastAsia"/>
          <w:szCs w:val="21"/>
        </w:rPr>
        <w:t>的相关行为都将违反《中华人民共和国著作权法》和其他法律法规以及相关国际公约规定。</w:t>
      </w:r>
    </w:p>
    <w:p w:rsidR="005B7F61" w:rsidRPr="00CB1CF0" w:rsidRDefault="005B7F61" w:rsidP="005B7F61">
      <w:pPr>
        <w:spacing w:beforeLines="50" w:before="156" w:line="360" w:lineRule="auto"/>
        <w:rPr>
          <w:rFonts w:ascii="黑体" w:eastAsia="黑体" w:hAnsi="黑体"/>
          <w:sz w:val="28"/>
          <w:szCs w:val="28"/>
        </w:rPr>
      </w:pPr>
      <w:r w:rsidRPr="00CB1CF0">
        <w:rPr>
          <w:rFonts w:ascii="黑体" w:eastAsia="黑体" w:hAnsi="黑体" w:hint="eastAsia"/>
          <w:sz w:val="28"/>
          <w:szCs w:val="28"/>
        </w:rPr>
        <w:t>联系我们</w:t>
      </w:r>
    </w:p>
    <w:p w:rsidR="005B7F61" w:rsidRPr="00077965" w:rsidRDefault="005B7F61" w:rsidP="005B7F61">
      <w:pPr>
        <w:spacing w:line="360" w:lineRule="auto"/>
        <w:ind w:firstLineChars="200" w:firstLine="420"/>
        <w:rPr>
          <w:rFonts w:ascii="宋体" w:eastAsia="宋体" w:hAnsi="宋体"/>
          <w:szCs w:val="21"/>
        </w:rPr>
      </w:pPr>
      <w:r>
        <w:rPr>
          <w:noProof/>
        </w:rPr>
        <w:drawing>
          <wp:anchor distT="79248" distB="122047" distL="211836" distR="224028" simplePos="0" relativeHeight="251674624" behindDoc="1" locked="0" layoutInCell="1" allowOverlap="1" wp14:anchorId="3E74C127" wp14:editId="2022B921">
            <wp:simplePos x="0" y="0"/>
            <wp:positionH relativeFrom="column">
              <wp:posOffset>3833876</wp:posOffset>
            </wp:positionH>
            <wp:positionV relativeFrom="paragraph">
              <wp:posOffset>68453</wp:posOffset>
            </wp:positionV>
            <wp:extent cx="914146" cy="896620"/>
            <wp:effectExtent l="114300" t="114300" r="133985" b="15113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3765" cy="89662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Pr="00077965">
        <w:rPr>
          <w:rFonts w:ascii="宋体" w:eastAsia="宋体" w:hAnsi="宋体" w:hint="eastAsia"/>
          <w:szCs w:val="21"/>
        </w:rPr>
        <w:t>服务热线：400-607-5550</w:t>
      </w:r>
    </w:p>
    <w:p w:rsidR="005B7F61" w:rsidRPr="00077965" w:rsidRDefault="005B7F61" w:rsidP="005B7F61">
      <w:pPr>
        <w:spacing w:line="360" w:lineRule="auto"/>
        <w:ind w:firstLineChars="200" w:firstLine="420"/>
        <w:rPr>
          <w:rFonts w:ascii="宋体" w:eastAsia="宋体" w:hAnsi="宋体"/>
          <w:szCs w:val="21"/>
        </w:rPr>
      </w:pPr>
      <w:r w:rsidRPr="00077965">
        <w:rPr>
          <w:rFonts w:ascii="宋体" w:eastAsia="宋体" w:hAnsi="宋体" w:hint="eastAsia"/>
          <w:szCs w:val="21"/>
        </w:rPr>
        <w:t>联系邮箱：</w:t>
      </w:r>
      <w:proofErr w:type="spellStart"/>
      <w:r w:rsidRPr="00077965">
        <w:rPr>
          <w:rFonts w:ascii="宋体" w:eastAsia="宋体" w:hAnsi="宋体"/>
          <w:szCs w:val="21"/>
        </w:rPr>
        <w:t>vpcs@cqvip.com</w:t>
      </w:r>
      <w:proofErr w:type="spellEnd"/>
    </w:p>
    <w:p w:rsidR="005B7F61" w:rsidRPr="00077965" w:rsidRDefault="005B7F61" w:rsidP="005B7F61">
      <w:pPr>
        <w:spacing w:line="360" w:lineRule="auto"/>
        <w:ind w:firstLineChars="200" w:firstLine="420"/>
        <w:rPr>
          <w:rFonts w:ascii="宋体" w:eastAsia="宋体" w:hAnsi="宋体"/>
          <w:color w:val="FF0000"/>
          <w:szCs w:val="21"/>
        </w:rPr>
      </w:pPr>
      <w:r w:rsidRPr="00686DA7">
        <w:rPr>
          <w:rFonts w:ascii="宋体" w:eastAsia="宋体" w:hAnsi="宋体" w:hint="eastAsia"/>
          <w:color w:val="000000"/>
          <w:szCs w:val="21"/>
        </w:rPr>
        <w:t>网站：</w:t>
      </w:r>
      <w:r w:rsidRPr="00077965">
        <w:rPr>
          <w:rFonts w:ascii="宋体" w:eastAsia="宋体" w:hAnsi="宋体"/>
        </w:rPr>
        <w:t>http://</w:t>
      </w:r>
      <w:proofErr w:type="spellStart"/>
      <w:r w:rsidRPr="00077965">
        <w:rPr>
          <w:rFonts w:ascii="宋体" w:eastAsia="宋体" w:hAnsi="宋体"/>
        </w:rPr>
        <w:t>vpcs.cqvip.com</w:t>
      </w:r>
      <w:proofErr w:type="spellEnd"/>
    </w:p>
    <w:p w:rsidR="005B7F61" w:rsidRPr="00A21157" w:rsidRDefault="005B7F61" w:rsidP="005B7F61"/>
    <w:bookmarkEnd w:id="2"/>
    <w:p w:rsidR="005B7F61" w:rsidRPr="00D51B73" w:rsidRDefault="005B7F61" w:rsidP="005B7F61">
      <w:pPr>
        <w:jc w:val="left"/>
        <w:rPr>
          <w:rFonts w:ascii="宋体" w:eastAsia="宋体" w:hAnsi="宋体"/>
          <w:szCs w:val="21"/>
        </w:rPr>
      </w:pPr>
    </w:p>
    <w:p w:rsidR="005B7F61" w:rsidRPr="00086B0D" w:rsidRDefault="005B7F61" w:rsidP="005B7F61">
      <w:pPr>
        <w:jc w:val="center"/>
      </w:pPr>
    </w:p>
    <w:p w:rsidR="005B7F61" w:rsidRPr="005B7F61" w:rsidRDefault="005B7F61" w:rsidP="00943E72">
      <w:pPr>
        <w:jc w:val="center"/>
        <w:rPr>
          <w:rFonts w:hint="eastAsia"/>
        </w:rPr>
      </w:pPr>
    </w:p>
    <w:sectPr w:rsidR="005B7F61" w:rsidRPr="005B7F61" w:rsidSect="001C41C4">
      <w:headerReference w:type="default" r:id="rId18"/>
      <w:footerReference w:type="default" r:id="rId19"/>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575C" w:rsidRDefault="003C575C" w:rsidP="00A239A9">
      <w:r>
        <w:separator/>
      </w:r>
    </w:p>
  </w:endnote>
  <w:endnote w:type="continuationSeparator" w:id="0">
    <w:p w:rsidR="003C575C" w:rsidRDefault="003C575C" w:rsidP="00A23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特雅宋简">
    <w:panose1 w:val="02000000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1988002"/>
      <w:docPartObj>
        <w:docPartGallery w:val="Page Numbers (Bottom of Page)"/>
        <w:docPartUnique/>
      </w:docPartObj>
    </w:sdtPr>
    <w:sdtContent>
      <w:p w:rsidR="001C41C4" w:rsidRDefault="001C41C4">
        <w:pPr>
          <w:pStyle w:val="a5"/>
          <w:jc w:val="center"/>
        </w:pPr>
        <w:r>
          <w:fldChar w:fldCharType="begin"/>
        </w:r>
        <w:r>
          <w:instrText>PAGE   \* MERGEFORMAT</w:instrText>
        </w:r>
        <w:r>
          <w:fldChar w:fldCharType="separate"/>
        </w:r>
        <w:r w:rsidR="005576A4" w:rsidRPr="005576A4">
          <w:rPr>
            <w:noProof/>
            <w:lang w:val="zh-CN"/>
          </w:rPr>
          <w:t>4</w:t>
        </w:r>
        <w:r>
          <w:fldChar w:fldCharType="end"/>
        </w:r>
      </w:p>
    </w:sdtContent>
  </w:sdt>
  <w:p w:rsidR="001C41C4" w:rsidRDefault="001C41C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575C" w:rsidRDefault="003C575C" w:rsidP="00A239A9">
      <w:r>
        <w:separator/>
      </w:r>
    </w:p>
  </w:footnote>
  <w:footnote w:type="continuationSeparator" w:id="0">
    <w:p w:rsidR="003C575C" w:rsidRDefault="003C575C" w:rsidP="00A23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1C4" w:rsidRDefault="001C41C4" w:rsidP="001C41C4">
    <w:pPr>
      <w:pStyle w:val="a3"/>
      <w:pBdr>
        <w:bottom w:val="single" w:sz="6" w:space="3" w:color="auto"/>
      </w:pBdr>
      <w:jc w:val="left"/>
    </w:pPr>
    <w:r>
      <w:rPr>
        <w:noProof/>
      </w:rPr>
      <w:drawing>
        <wp:inline distT="0" distB="0" distL="0" distR="0">
          <wp:extent cx="733246" cy="370403"/>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维普资讯.png"/>
                  <pic:cNvPicPr/>
                </pic:nvPicPr>
                <pic:blipFill>
                  <a:blip r:embed="rId1">
                    <a:extLst>
                      <a:ext uri="{28A0092B-C50C-407E-A947-70E740481C1C}">
                        <a14:useLocalDpi xmlns:a14="http://schemas.microsoft.com/office/drawing/2010/main" val="0"/>
                      </a:ext>
                    </a:extLst>
                  </a:blip>
                  <a:stretch>
                    <a:fillRect/>
                  </a:stretch>
                </pic:blipFill>
                <pic:spPr>
                  <a:xfrm>
                    <a:off x="0" y="0"/>
                    <a:ext cx="739714" cy="373670"/>
                  </a:xfrm>
                  <a:prstGeom prst="rect">
                    <a:avLst/>
                  </a:prstGeom>
                </pic:spPr>
              </pic:pic>
            </a:graphicData>
          </a:graphic>
        </wp:inline>
      </w:drawing>
    </w:r>
    <w:r>
      <w:rPr>
        <w:rFonts w:hint="eastAsia"/>
      </w:rPr>
      <w:t xml:space="preserve">   </w:t>
    </w:r>
    <w:r w:rsidR="005576A4">
      <w:t xml:space="preserve">       </w:t>
    </w:r>
    <w:r w:rsidR="005576A4">
      <w:rPr>
        <w:rFonts w:ascii="黑体" w:eastAsia="黑体" w:hAnsi="黑体" w:hint="eastAsia"/>
        <w:sz w:val="21"/>
        <w:szCs w:val="21"/>
      </w:rPr>
      <w:t xml:space="preserve">                               </w:t>
    </w:r>
    <w:r w:rsidRPr="001C41C4">
      <w:rPr>
        <w:rFonts w:ascii="黑体" w:eastAsia="黑体" w:hAnsi="黑体" w:hint="eastAsia"/>
        <w:sz w:val="21"/>
        <w:szCs w:val="21"/>
      </w:rPr>
      <w:t>维普毕业设计（论文）管理系统</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103921"/>
    <w:multiLevelType w:val="hybridMultilevel"/>
    <w:tmpl w:val="D0FAC052"/>
    <w:lvl w:ilvl="0" w:tplc="679A15B2">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EE7"/>
    <w:rsid w:val="001C41C4"/>
    <w:rsid w:val="001F1900"/>
    <w:rsid w:val="003C575C"/>
    <w:rsid w:val="005576A4"/>
    <w:rsid w:val="005B7F61"/>
    <w:rsid w:val="005F27C6"/>
    <w:rsid w:val="00943E72"/>
    <w:rsid w:val="00A239A9"/>
    <w:rsid w:val="00B0492B"/>
    <w:rsid w:val="00B75DF6"/>
    <w:rsid w:val="00ED1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23DE4B"/>
  <w15:chartTrackingRefBased/>
  <w15:docId w15:val="{ABA9FC20-5538-46C5-BF77-937E6A901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39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39A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239A9"/>
    <w:rPr>
      <w:sz w:val="18"/>
      <w:szCs w:val="18"/>
    </w:rPr>
  </w:style>
  <w:style w:type="paragraph" w:styleId="a5">
    <w:name w:val="footer"/>
    <w:basedOn w:val="a"/>
    <w:link w:val="a6"/>
    <w:uiPriority w:val="99"/>
    <w:unhideWhenUsed/>
    <w:rsid w:val="00A239A9"/>
    <w:pPr>
      <w:tabs>
        <w:tab w:val="center" w:pos="4153"/>
        <w:tab w:val="right" w:pos="8306"/>
      </w:tabs>
      <w:snapToGrid w:val="0"/>
      <w:jc w:val="left"/>
    </w:pPr>
    <w:rPr>
      <w:sz w:val="18"/>
      <w:szCs w:val="18"/>
    </w:rPr>
  </w:style>
  <w:style w:type="character" w:customStyle="1" w:styleId="a6">
    <w:name w:val="页脚 字符"/>
    <w:basedOn w:val="a0"/>
    <w:link w:val="a5"/>
    <w:uiPriority w:val="99"/>
    <w:rsid w:val="00A239A9"/>
    <w:rPr>
      <w:sz w:val="18"/>
      <w:szCs w:val="18"/>
    </w:rPr>
  </w:style>
  <w:style w:type="paragraph" w:styleId="a7">
    <w:name w:val="List Paragraph"/>
    <w:basedOn w:val="a"/>
    <w:uiPriority w:val="34"/>
    <w:qFormat/>
    <w:rsid w:val="00A239A9"/>
    <w:pPr>
      <w:ind w:firstLineChars="200" w:firstLine="420"/>
    </w:pPr>
  </w:style>
  <w:style w:type="paragraph" w:styleId="a8">
    <w:name w:val="Normal Indent"/>
    <w:basedOn w:val="a"/>
    <w:rsid w:val="00B0492B"/>
    <w:pPr>
      <w:ind w:firstLineChars="200" w:firstLine="200"/>
    </w:pPr>
    <w:rPr>
      <w:rFonts w:ascii="Times New Roman" w:eastAsia="PMingLiU" w:hAnsi="Times New Roman" w:cs="Times New Roman"/>
      <w:sz w:val="24"/>
      <w:szCs w:val="20"/>
      <w:lang w:eastAsia="zh-TW"/>
    </w:rPr>
  </w:style>
  <w:style w:type="paragraph" w:customStyle="1" w:styleId="1">
    <w:name w:val="正文1"/>
    <w:basedOn w:val="a7"/>
    <w:link w:val="10"/>
    <w:qFormat/>
    <w:rsid w:val="00943E72"/>
    <w:pPr>
      <w:spacing w:line="360" w:lineRule="auto"/>
      <w:jc w:val="left"/>
    </w:pPr>
    <w:rPr>
      <w:rFonts w:ascii="宋体" w:eastAsia="宋体" w:hAnsi="宋体"/>
      <w:szCs w:val="21"/>
    </w:rPr>
  </w:style>
  <w:style w:type="character" w:customStyle="1" w:styleId="10">
    <w:name w:val="正文1 字符"/>
    <w:basedOn w:val="a0"/>
    <w:link w:val="1"/>
    <w:rsid w:val="00943E72"/>
    <w:rPr>
      <w:rFonts w:ascii="宋体" w:eastAsia="宋体" w:hAnsi="宋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特雅宋简">
    <w:panose1 w:val="02000000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954"/>
    <w:rsid w:val="004F30FE"/>
    <w:rsid w:val="00820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289D07848724546BB85FA5CC3D84F8E">
    <w:name w:val="5289D07848724546BB85FA5CC3D84F8E"/>
    <w:rsid w:val="0082095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165E4-1D4A-4672-A64A-48BB9DE7E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134</Words>
  <Characters>764</Characters>
  <Application>Microsoft Office Word</Application>
  <DocSecurity>0</DocSecurity>
  <Lines>6</Lines>
  <Paragraphs>1</Paragraphs>
  <ScaleCrop>false</ScaleCrop>
  <Company/>
  <LinksUpToDate>false</LinksUpToDate>
  <CharactersWithSpaces>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夏志强</dc:creator>
  <cp:keywords/>
  <dc:description/>
  <cp:lastModifiedBy>夏志强</cp:lastModifiedBy>
  <cp:revision>7</cp:revision>
  <dcterms:created xsi:type="dcterms:W3CDTF">2017-10-11T05:09:00Z</dcterms:created>
  <dcterms:modified xsi:type="dcterms:W3CDTF">2017-10-11T05:32:00Z</dcterms:modified>
</cp:coreProperties>
</file>